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660" w:rsidRPr="00B75660" w:rsidRDefault="00B75660" w:rsidP="00B75660">
      <w:pPr>
        <w:pStyle w:val="a3"/>
        <w:shd w:val="clear" w:color="auto" w:fill="FFFFFF"/>
        <w:spacing w:before="0" w:beforeAutospacing="0" w:after="0" w:afterAutospacing="0" w:line="204" w:lineRule="atLeast"/>
        <w:jc w:val="right"/>
        <w:textAlignment w:val="baseline"/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/>
        </w:rPr>
      </w:pPr>
      <w:r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</w:rPr>
        <w:t xml:space="preserve">Приложение </w:t>
      </w:r>
      <w:r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/>
        </w:rPr>
        <w:t>3 к тендерной документации</w:t>
      </w:r>
    </w:p>
    <w:p w:rsidR="00B75660" w:rsidRDefault="00B75660" w:rsidP="00B75660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/>
        </w:rPr>
      </w:pPr>
    </w:p>
    <w:p w:rsidR="00B75660" w:rsidRDefault="00B75660" w:rsidP="00B75660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/>
        </w:rPr>
      </w:pPr>
    </w:p>
    <w:p w:rsidR="00B75660" w:rsidRDefault="00B75660" w:rsidP="00083D3C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</w:rPr>
        <w:t>Заявка на участие в тендере</w:t>
      </w:r>
      <w:r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</w:rPr>
        <w:br/>
        <w:t>                  (для физических лиц, осуществляющих предпринимательскую</w:t>
      </w:r>
      <w:r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</w:rPr>
        <w:br/>
        <w:t>                                    деятельность и юридических лиц)</w:t>
      </w:r>
    </w:p>
    <w:p w:rsidR="00B75660" w:rsidRDefault="00B75660" w:rsidP="00B75660">
      <w:pPr>
        <w:pStyle w:val="a3"/>
        <w:shd w:val="clear" w:color="auto" w:fill="FFFFFF"/>
        <w:spacing w:before="0" w:beforeAutospacing="0" w:after="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             Рассмотрев тендерную документацию по проведению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тендера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>/ объявление и</w:t>
      </w:r>
      <w:r>
        <w:rPr>
          <w:rStyle w:val="apple-converted-space"/>
          <w:rFonts w:ascii="Courier New" w:hAnsi="Courier New" w:cs="Courier New"/>
          <w:color w:val="000000"/>
          <w:spacing w:val="1"/>
          <w:sz w:val="14"/>
          <w:szCs w:val="14"/>
        </w:rPr>
        <w:t> </w:t>
      </w:r>
      <w:hyperlink r:id="rId4" w:anchor="z7" w:history="1">
        <w:r>
          <w:rPr>
            <w:rStyle w:val="a4"/>
            <w:rFonts w:ascii="Courier New" w:hAnsi="Courier New" w:cs="Courier New"/>
            <w:color w:val="9A1616"/>
            <w:spacing w:val="1"/>
            <w:sz w:val="14"/>
            <w:szCs w:val="14"/>
          </w:rPr>
          <w:t>Правила</w:t>
        </w:r>
      </w:hyperlink>
      <w:r>
        <w:rPr>
          <w:rStyle w:val="apple-converted-space"/>
          <w:rFonts w:ascii="Courier New" w:hAnsi="Courier New" w:cs="Courier New"/>
          <w:color w:val="000000"/>
          <w:spacing w:val="1"/>
          <w:sz w:val="14"/>
          <w:szCs w:val="14"/>
        </w:rPr>
        <w:t> 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t>организации 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проведения закупа лекарственных средств, профилактических (иммунобиологических, диагностических,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дезинфицирующих) препаратов, изделий медицинского назначения и медицинской техники,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фармацевтических услуг по оказанию гарантированного объема бесплатной медицинской помощи 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медицинской помощи в системе обязательного медицинского социального страхования, утвержденные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постановлением Правительства Республики Казахстан от 30 октября 2009 года № 1729,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                  (название тендера/двухэтапного тендера)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 xml:space="preserve">получение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которой настоящим удостоверяется (указывается, если получена тендерная документация),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___________________________________, 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(наименование потенциального поставщика) выражает согласие осуществить поставку товаров,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фармацевтических услуг в соответствии с тендерной документацией (условиям объявления) по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следующим лотам: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(подробное описание товаров, фармацевтических услуг)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Настоящая тендерная заявка состоит из: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1. _____________________________________________</w:t>
      </w:r>
      <w:proofErr w:type="gramEnd"/>
    </w:p>
    <w:p w:rsidR="00B75660" w:rsidRDefault="00A04E1F" w:rsidP="00B75660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</w:t>
      </w:r>
      <w:r w:rsidR="00B75660">
        <w:rPr>
          <w:rFonts w:ascii="Courier New" w:hAnsi="Courier New" w:cs="Courier New"/>
          <w:color w:val="000000"/>
          <w:spacing w:val="1"/>
          <w:sz w:val="14"/>
          <w:szCs w:val="14"/>
        </w:rPr>
        <w:t>2. _____________________________________________</w:t>
      </w:r>
      <w:r w:rsidR="00B75660"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3. _____________________________________________</w:t>
      </w:r>
      <w:r w:rsidR="00B75660"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Настоящая тендерная заявка действует в течение __________________ дней со дня вскрытия</w:t>
      </w:r>
      <w:r w:rsidR="00B75660"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                                          (прописью)</w:t>
      </w:r>
      <w:r w:rsidR="00B75660">
        <w:rPr>
          <w:rFonts w:ascii="Courier New" w:hAnsi="Courier New" w:cs="Courier New"/>
          <w:color w:val="000000"/>
          <w:spacing w:val="1"/>
          <w:sz w:val="14"/>
          <w:szCs w:val="14"/>
        </w:rPr>
        <w:br/>
        <w:t>конвертов с тендерными заявками.</w:t>
      </w:r>
    </w:p>
    <w:p w:rsidR="00B75660" w:rsidRDefault="00B75660" w:rsidP="00B75660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Подпись, дата                                          должность, фамилия, имя, отчество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                                                      (при его наличии)</w:t>
      </w:r>
    </w:p>
    <w:p w:rsidR="00B75660" w:rsidRDefault="00B75660" w:rsidP="00B75660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Печать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(при наличии)</w:t>
      </w:r>
    </w:p>
    <w:p w:rsidR="00B75660" w:rsidRDefault="00B75660" w:rsidP="00B75660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Имеющий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 все полномочия подписать тендерную заявку от имени и по поручению 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            (наименование потенциального поставщика)</w:t>
      </w:r>
    </w:p>
    <w:p w:rsidR="00F762E9" w:rsidRDefault="00F762E9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 w:rsidP="008E0211">
      <w:pPr>
        <w:shd w:val="clear" w:color="auto" w:fill="FFFFFF"/>
        <w:spacing w:after="0" w:line="204" w:lineRule="atLeast"/>
        <w:jc w:val="right"/>
        <w:textAlignment w:val="baseline"/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 w:eastAsia="ru-RU"/>
        </w:rPr>
      </w:pPr>
      <w:r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 w:eastAsia="ru-RU"/>
        </w:rPr>
        <w:lastRenderedPageBreak/>
        <w:t>Приложение 4 к тендерной документации</w:t>
      </w:r>
    </w:p>
    <w:p w:rsidR="008E0211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 w:eastAsia="ru-RU"/>
        </w:rPr>
      </w:pPr>
    </w:p>
    <w:p w:rsidR="008E0211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 w:eastAsia="ru-RU"/>
        </w:rPr>
      </w:pPr>
    </w:p>
    <w:p w:rsidR="008E0211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 w:eastAsia="ru-RU"/>
        </w:rPr>
      </w:pPr>
    </w:p>
    <w:p w:rsidR="008E0211" w:rsidRPr="008E0211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</w:pPr>
      <w:r w:rsidRPr="008E0211"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eastAsia="ru-RU"/>
        </w:rPr>
        <w:t>Опись документов, прилагаемых</w:t>
      </w:r>
      <w:r w:rsidRPr="008E0211"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eastAsia="ru-RU"/>
        </w:rPr>
        <w:br/>
        <w:t>                              к заявке потенциального поставщика</w:t>
      </w:r>
    </w:p>
    <w:tbl>
      <w:tblPr>
        <w:tblW w:w="922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4"/>
        <w:gridCol w:w="1513"/>
        <w:gridCol w:w="803"/>
        <w:gridCol w:w="1266"/>
        <w:gridCol w:w="1288"/>
        <w:gridCol w:w="3712"/>
        <w:gridCol w:w="449"/>
      </w:tblGrid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Дата и номер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Краткое содержание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Кем подписан документ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 xml:space="preserve">Оригинал, копия, </w:t>
            </w:r>
            <w:proofErr w:type="spellStart"/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нотариальнозасвидетельствованная</w:t>
            </w:r>
            <w:proofErr w:type="spellEnd"/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 xml:space="preserve"> копия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Стр.</w:t>
            </w:r>
          </w:p>
        </w:tc>
      </w:tr>
    </w:tbl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 w:rsidP="008E0211">
      <w:pPr>
        <w:pStyle w:val="a3"/>
        <w:shd w:val="clear" w:color="auto" w:fill="FFFFFF"/>
        <w:spacing w:before="0" w:beforeAutospacing="0" w:after="0" w:afterAutospacing="0" w:line="204" w:lineRule="atLeast"/>
        <w:jc w:val="right"/>
        <w:textAlignment w:val="baseline"/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/>
        </w:rPr>
      </w:pPr>
      <w:r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/>
        </w:rPr>
        <w:lastRenderedPageBreak/>
        <w:t>Приложение 5 к тендерной документации</w:t>
      </w:r>
    </w:p>
    <w:p w:rsidR="008E0211" w:rsidRDefault="008E0211" w:rsidP="008E0211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/>
        </w:rPr>
      </w:pPr>
    </w:p>
    <w:p w:rsidR="008E0211" w:rsidRDefault="008E0211" w:rsidP="008E0211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/>
        </w:rPr>
      </w:pPr>
    </w:p>
    <w:p w:rsidR="008E0211" w:rsidRDefault="008E0211" w:rsidP="008E0211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/>
        </w:rPr>
      </w:pPr>
    </w:p>
    <w:p w:rsidR="008E0211" w:rsidRDefault="008E0211" w:rsidP="008E0211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</w:rPr>
        <w:t>Справка об отсутствии просроченной задолженности</w:t>
      </w:r>
    </w:p>
    <w:p w:rsidR="009068A6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</w:t>
      </w:r>
    </w:p>
    <w:p w:rsidR="008E0211" w:rsidRDefault="008E0211" w:rsidP="009068A6">
      <w:pPr>
        <w:pStyle w:val="a3"/>
        <w:shd w:val="clear" w:color="auto" w:fill="FFFFFF"/>
        <w:spacing w:before="0" w:beforeAutospacing="0" w:after="360" w:afterAutospacing="0" w:line="204" w:lineRule="atLeast"/>
        <w:ind w:firstLine="708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Банк/филиал банка (наименование) по состоянию на __________________ подтверждает отсутствие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просроченной задолженности по всем видам его обязательств длящейся более трех месяцев перед банком,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согласно типовому плану счетов бухгалтерского учета в банках второго уровня, ипотечных организациях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и акционерном обществе "Банк Развития Казахстана", утвержденному постановлением правления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Национального Банка Республики Казахстан 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                                    (указать полное наименование физического лица,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осуществляющего предпринимательскую деятельность, или юридического лица, телефон, адрес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,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БИН/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ИИН*, БИК**), обслуживающегося в данном банке/филиале банка,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выданной не ранее одного месяца предшествующего дате вскрытия конвертов.</w:t>
      </w:r>
      <w:proofErr w:type="gramEnd"/>
    </w:p>
    <w:p w:rsidR="008E0211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Дата</w:t>
      </w:r>
    </w:p>
    <w:p w:rsidR="008E0211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Подпись</w:t>
      </w:r>
    </w:p>
    <w:p w:rsidR="008E0211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Печать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(при наличии)</w:t>
      </w:r>
    </w:p>
    <w:p w:rsidR="008E0211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*БИН/ИИН - бизнес идентификационный номер/индивидуальный идентификационный номер;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**БИК - банковский идентификационный код.</w:t>
      </w:r>
    </w:p>
    <w:p w:rsidR="008E0211" w:rsidRPr="008E0211" w:rsidRDefault="008E0211"/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8E0211">
        <w:rPr>
          <w:rFonts w:ascii="Times New Roman" w:hAnsi="Times New Roman" w:cs="Times New Roman"/>
          <w:sz w:val="20"/>
          <w:szCs w:val="20"/>
          <w:lang w:val="kk-KZ"/>
        </w:rPr>
        <w:lastRenderedPageBreak/>
        <w:t>Приложение 6 к тендерной документации</w:t>
      </w:r>
    </w:p>
    <w:p w:rsidR="008E0211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8E0211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</w:pPr>
      <w:r w:rsidRPr="008E0211"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eastAsia="ru-RU"/>
        </w:rPr>
        <w:t>Сведения о квалификации</w:t>
      </w:r>
      <w:r w:rsidRPr="008E0211"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eastAsia="ru-RU"/>
        </w:rPr>
        <w:br/>
        <w:t>      (заполняются потенциальным поставщиком при закупках лекарственных средств,</w:t>
      </w:r>
      <w:r w:rsidRPr="008E0211"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eastAsia="ru-RU"/>
        </w:rPr>
        <w:br/>
        <w:t>      изделий медицинского назначения, медицинской техники, фармацевтических услуг)</w:t>
      </w:r>
    </w:p>
    <w:p w:rsidR="008E0211" w:rsidRPr="008E0211" w:rsidRDefault="008E0211" w:rsidP="008E0211">
      <w:pPr>
        <w:shd w:val="clear" w:color="auto" w:fill="FFFFFF"/>
        <w:spacing w:after="360" w:line="204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</w:pPr>
      <w:r w:rsidRPr="008E0211"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  <w:t>             Наименование тендера _____________________________________________________________</w:t>
      </w:r>
      <w:r w:rsidRPr="008E0211"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  <w:br/>
        <w:t>      1. Общие сведения о потенциальном поставщике:</w:t>
      </w:r>
      <w:r w:rsidRPr="008E0211"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  <w:br/>
        <w:t>      _________________________________________________________________________________</w:t>
      </w:r>
      <w:r w:rsidRPr="008E0211"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  <w:br/>
        <w:t>      Наименование юридического лица (фамилия, имя, отчество (при наличии) физического лица,</w:t>
      </w:r>
      <w:r w:rsidRPr="008E0211"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  <w:br/>
        <w:t>осуществляющего предпринимательскую деятельность)_______________________________________</w:t>
      </w:r>
    </w:p>
    <w:p w:rsidR="008E0211" w:rsidRPr="008E0211" w:rsidRDefault="008E0211" w:rsidP="008E0211">
      <w:pPr>
        <w:shd w:val="clear" w:color="auto" w:fill="FFFFFF"/>
        <w:spacing w:after="360" w:line="204" w:lineRule="atLeast"/>
        <w:textAlignment w:val="baseline"/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</w:pPr>
      <w:r w:rsidRPr="008E0211"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  <w:t>             БИН/ИИН*/УНП** _____________________________________________</w:t>
      </w:r>
      <w:r w:rsidRPr="008E0211"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  <w:br/>
        <w:t xml:space="preserve">      2. </w:t>
      </w:r>
      <w:proofErr w:type="gramStart"/>
      <w:r w:rsidRPr="008E0211"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  <w:t>Объем товаров, поставленных (произведенных) потенциальным поставщиком, аналогичных</w:t>
      </w:r>
      <w:r w:rsidRPr="008E0211"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  <w:br/>
        <w:t>(схожих) закупаемым на тендере/двухэтапном тендере*** (заполняется в случае наличия)</w:t>
      </w:r>
      <w:proofErr w:type="gramEnd"/>
    </w:p>
    <w:tbl>
      <w:tblPr>
        <w:tblW w:w="922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1"/>
        <w:gridCol w:w="1459"/>
        <w:gridCol w:w="1217"/>
        <w:gridCol w:w="1184"/>
        <w:gridCol w:w="2603"/>
        <w:gridCol w:w="1401"/>
      </w:tblGrid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Наименование заказчика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Место поставки товара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Дата поставки товара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Наименование, дата и номер подтверждающего документа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Стоимость договора, тенге</w:t>
            </w: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6</w:t>
            </w: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8E0211" w:rsidRPr="008E0211" w:rsidRDefault="008E0211" w:rsidP="008E0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211">
        <w:rPr>
          <w:rFonts w:ascii="Courier New" w:eastAsia="Times New Roman" w:hAnsi="Courier New" w:cs="Courier New"/>
          <w:color w:val="000000"/>
          <w:sz w:val="14"/>
          <w:szCs w:val="14"/>
          <w:lang w:eastAsia="ru-RU"/>
        </w:rPr>
        <w:br/>
      </w:r>
    </w:p>
    <w:tbl>
      <w:tblPr>
        <w:tblW w:w="922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8"/>
        <w:gridCol w:w="1948"/>
        <w:gridCol w:w="7129"/>
      </w:tblGrid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*** Достоверность всех сведений о квалификации подтверждаю</w:t>
            </w: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Подпись, дата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righ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должность, фамилия, имя, отчество (при его наличии)</w:t>
            </w: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Печать (при наличии)</w:t>
            </w: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*БИН/ИИН - бизнес идентификационный номер/индивидуальный идентификационный номер;</w:t>
            </w: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**УНП - учетный номер налогоплательщика.</w:t>
            </w:r>
          </w:p>
        </w:tc>
      </w:tr>
    </w:tbl>
    <w:p w:rsidR="008E0211" w:rsidRPr="008E0211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8E0211">
        <w:rPr>
          <w:rFonts w:ascii="Times New Roman" w:hAnsi="Times New Roman" w:cs="Times New Roman"/>
          <w:sz w:val="20"/>
          <w:szCs w:val="20"/>
          <w:lang w:val="kk-KZ"/>
        </w:rPr>
        <w:lastRenderedPageBreak/>
        <w:t>Приложение 7 к тендерной документации</w:t>
      </w:r>
    </w:p>
    <w:p w:rsidR="008E0211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Pr="008E0211" w:rsidRDefault="008E0211" w:rsidP="008E0211">
      <w:pPr>
        <w:shd w:val="clear" w:color="auto" w:fill="FFFFFF"/>
        <w:spacing w:after="0" w:line="204" w:lineRule="atLeast"/>
        <w:jc w:val="center"/>
        <w:textAlignment w:val="baseline"/>
        <w:rPr>
          <w:rFonts w:ascii="Courier New" w:eastAsia="Times New Roman" w:hAnsi="Courier New" w:cs="Courier New"/>
          <w:color w:val="000000"/>
          <w:spacing w:val="1"/>
          <w:sz w:val="14"/>
          <w:szCs w:val="14"/>
          <w:lang w:eastAsia="ru-RU"/>
        </w:rPr>
      </w:pPr>
      <w:r w:rsidRPr="008E0211"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eastAsia="ru-RU"/>
        </w:rPr>
        <w:t>Таблица цен потенциального поставщика</w:t>
      </w:r>
      <w:r w:rsidRPr="008E0211"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eastAsia="ru-RU"/>
        </w:rPr>
        <w:br/>
        <w:t>                  (наименование потенциального поставщика,</w:t>
      </w:r>
      <w:r w:rsidRPr="008E0211">
        <w:rPr>
          <w:rFonts w:ascii="Courier New" w:eastAsia="Times New Roman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eastAsia="ru-RU"/>
        </w:rPr>
        <w:br/>
        <w:t>                  заполняется отдельно на каждый лот)</w:t>
      </w:r>
    </w:p>
    <w:tbl>
      <w:tblPr>
        <w:tblW w:w="922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9"/>
        <w:gridCol w:w="7496"/>
        <w:gridCol w:w="1450"/>
      </w:tblGrid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b/>
                <w:bCs/>
                <w:color w:val="000000"/>
                <w:spacing w:val="1"/>
                <w:sz w:val="14"/>
                <w:szCs w:val="14"/>
                <w:bdr w:val="none" w:sz="0" w:space="0" w:color="auto" w:frame="1"/>
                <w:lang w:eastAsia="ru-RU"/>
              </w:rPr>
              <w:t>наименование товаров</w:t>
            </w: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3</w:t>
            </w: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Краткое описание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Страна происхождения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Завод-изготовитель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 xml:space="preserve">Цена ________ за единицу </w:t>
            </w:r>
            <w:proofErr w:type="gramStart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в</w:t>
            </w:r>
            <w:proofErr w:type="gramEnd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 xml:space="preserve"> ____ </w:t>
            </w:r>
            <w:proofErr w:type="gramStart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на</w:t>
            </w:r>
            <w:proofErr w:type="gramEnd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 xml:space="preserve"> условиях ________________ ИНКОТЕРМС 2010</w:t>
            </w: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br/>
              <w:t>(пункт назначения)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 xml:space="preserve">Всего цена = стр.5 </w:t>
            </w:r>
            <w:proofErr w:type="spellStart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х</w:t>
            </w:r>
            <w:proofErr w:type="spellEnd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 xml:space="preserve"> стр.6,</w:t>
            </w: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br/>
            </w:r>
            <w:proofErr w:type="gramStart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в</w:t>
            </w:r>
            <w:proofErr w:type="gramEnd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 xml:space="preserve"> ____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 xml:space="preserve">Общая цена, </w:t>
            </w:r>
            <w:proofErr w:type="gramStart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в</w:t>
            </w:r>
            <w:proofErr w:type="gramEnd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 xml:space="preserve"> ________ </w:t>
            </w:r>
            <w:proofErr w:type="gramStart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на</w:t>
            </w:r>
            <w:proofErr w:type="gramEnd"/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 xml:space="preserve"> условиях</w:t>
            </w: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br/>
              <w:t>___________________ ИНКОТЕРМС 2010</w:t>
            </w: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br/>
              <w:t>(пункт назначения, DDP)</w:t>
            </w: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br/>
              <w:t>включая все затраты потенциального поставщика на транспортировку, страхование, уплату таможенных пошлин, НДС и других налогов, платежей и сборов, и другие расходы.</w:t>
            </w: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br/>
              <w:t> </w:t>
            </w: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br/>
              <w:t>Потенциальный поставщик вправе указать другие затраты, в том числе:</w:t>
            </w: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br/>
              <w:t>8.1.</w:t>
            </w: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br/>
              <w:t>8.2.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</w:p>
        </w:tc>
      </w:tr>
      <w:tr w:rsidR="008E0211" w:rsidRPr="008E0211" w:rsidTr="008E0211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E0211" w:rsidRPr="008E0211" w:rsidRDefault="008E0211" w:rsidP="008E0211">
            <w:pPr>
              <w:spacing w:after="360" w:line="204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</w:pP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t>Размер скидки, в случае ее предоставления</w:t>
            </w: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br/>
              <w:t>9.1.</w:t>
            </w:r>
            <w:r w:rsidRPr="008E0211">
              <w:rPr>
                <w:rFonts w:ascii="Courier New" w:eastAsia="Times New Roman" w:hAnsi="Courier New" w:cs="Courier New"/>
                <w:color w:val="000000"/>
                <w:spacing w:val="1"/>
                <w:sz w:val="14"/>
                <w:szCs w:val="14"/>
                <w:lang w:eastAsia="ru-RU"/>
              </w:rPr>
              <w:br/>
              <w:t>9.2.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E0211" w:rsidRPr="008E0211" w:rsidRDefault="008E0211" w:rsidP="008E0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E0211" w:rsidRPr="008E0211" w:rsidRDefault="008E0211" w:rsidP="008E0211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8E0211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______________                                          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Подпись, дата                                          должность, фамилия, имя, отчество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                                                      (при его наличии)</w:t>
      </w:r>
    </w:p>
    <w:p w:rsidR="008E0211" w:rsidRDefault="008E0211" w:rsidP="008E0211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Печать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(при наличии)</w:t>
      </w: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0E1C56" w:rsidP="000E1C56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0E1C56">
        <w:rPr>
          <w:rFonts w:ascii="Times New Roman" w:hAnsi="Times New Roman" w:cs="Times New Roman"/>
          <w:sz w:val="20"/>
          <w:szCs w:val="20"/>
          <w:lang w:val="kk-KZ"/>
        </w:rPr>
        <w:lastRenderedPageBreak/>
        <w:t>Приложение 8  к тендерной документации</w:t>
      </w:r>
    </w:p>
    <w:p w:rsidR="000E1C56" w:rsidRDefault="000E1C56" w:rsidP="000E1C56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0E1C56" w:rsidRDefault="000E1C56" w:rsidP="000E1C56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/>
        </w:rPr>
      </w:pPr>
    </w:p>
    <w:p w:rsidR="000E1C56" w:rsidRDefault="000E1C56" w:rsidP="000E1C56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</w:rPr>
        <w:t>Банковская гарантия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Наименование банка 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(наименование и реквизиты банка)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Кому 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(наименование и реквизиты заказчика, организатора закупа)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                        Гарантийное обязательство № ____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      __________________                                                      "____" ___________ _____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г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>.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(местонахождение)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Мы были проинформированы,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что 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            (наименование потенциального поставщика)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 дальнейшем "Поставщик", принимает участие в тендере по закупке 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__________________________________, организованном 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                                          (наименование заказчика, организатора закупа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и готов осуществить поставку (оказать услугу)_____________________ на общую сумму ____________ тенге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.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н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>аименование и объем товаров, работ и услуг) (прописью)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             Тендерной документацией от "___" _________ _______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г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>. по проведению вышеназванных закупок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предусмотрено внесение потенциальными поставщиками обеспечения тендерной заявки в виде банковской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гарантии.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В связи с этим, мы ________________________ настоящим берем на себя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(наименование банка)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безотзывное обязательство выплатить Вам по Вашему требованию сумму, равную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                        (сумма в цифрах и прописью)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по получении Вашего письменного требования на оплату, а также письменного подтверждения того, что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Поставщик: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1) отозвал или изменил тендерную заявку после истечения окончательного срока приема тендерных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заявок;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2) победитель уклонился от заключения договора закупа после признания победителем тендера;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3) победитель не внес либо несвоевременно внес гарантийное обеспечение договора закупа или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договора на оказание фармацевтических услуг.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Данная гарантия вступает в силу со дня вскрытия конвертов с тендерными заявками.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Данная гарантия действует до окончательного срока действия тендерной заявки Поставщика на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участие в тендере. Если срок действия тендерной заявки продлен, то данное гарантийное обязательство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продлевается на такой же срок.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Подпись гаранта                                                            Дата и адрес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 w:line="204" w:lineRule="atLeast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Печать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(при наличии)</w:t>
      </w:r>
    </w:p>
    <w:p w:rsidR="000E1C56" w:rsidRPr="000E1C56" w:rsidRDefault="000E1C56" w:rsidP="000E1C5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0E1C56" w:rsidRDefault="000E1C56" w:rsidP="000E1C56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0E1C56">
        <w:rPr>
          <w:rFonts w:ascii="Times New Roman" w:hAnsi="Times New Roman" w:cs="Times New Roman"/>
          <w:sz w:val="20"/>
          <w:szCs w:val="20"/>
          <w:lang w:val="kk-KZ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  <w:lang w:val="kk-KZ"/>
        </w:rPr>
        <w:t>9</w:t>
      </w:r>
      <w:r w:rsidRPr="000E1C56">
        <w:rPr>
          <w:rFonts w:ascii="Times New Roman" w:hAnsi="Times New Roman" w:cs="Times New Roman"/>
          <w:sz w:val="20"/>
          <w:szCs w:val="20"/>
          <w:lang w:val="kk-KZ"/>
        </w:rPr>
        <w:t xml:space="preserve">  к тендерной документации</w:t>
      </w:r>
    </w:p>
    <w:p w:rsidR="000E1C56" w:rsidRDefault="000E1C56" w:rsidP="000E1C56">
      <w:pPr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0E1C56" w:rsidRDefault="000E1C56" w:rsidP="000E1C56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  <w:lang w:val="kk-KZ"/>
        </w:rPr>
      </w:pPr>
    </w:p>
    <w:p w:rsidR="000E1C56" w:rsidRDefault="000E1C56" w:rsidP="000E1C5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b/>
          <w:bCs/>
          <w:color w:val="000000"/>
          <w:spacing w:val="1"/>
          <w:sz w:val="14"/>
          <w:szCs w:val="14"/>
          <w:bdr w:val="none" w:sz="0" w:space="0" w:color="auto" w:frame="1"/>
        </w:rPr>
        <w:t>Типовой договор закупа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      ____________________                                                      "___" __________ _____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г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>.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(Местонахождение)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______________________________________________________________________________, именуемый (</w:t>
      </w:r>
      <w:proofErr w:type="spell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ое</w:t>
      </w:r>
      <w:proofErr w:type="spellEnd"/>
      <w:r>
        <w:rPr>
          <w:rFonts w:ascii="Courier New" w:hAnsi="Courier New" w:cs="Courier New"/>
          <w:color w:val="000000"/>
          <w:spacing w:val="1"/>
          <w:sz w:val="14"/>
          <w:szCs w:val="14"/>
        </w:rPr>
        <w:t>) (</w:t>
      </w:r>
      <w:proofErr w:type="spell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ая</w:t>
      </w:r>
      <w:proofErr w:type="spellEnd"/>
      <w:r>
        <w:rPr>
          <w:rFonts w:ascii="Courier New" w:hAnsi="Courier New" w:cs="Courier New"/>
          <w:color w:val="000000"/>
          <w:spacing w:val="1"/>
          <w:sz w:val="14"/>
          <w:szCs w:val="14"/>
        </w:rPr>
        <w:t>)</w:t>
      </w:r>
    </w:p>
    <w:p w:rsidR="000E1C56" w:rsidRDefault="000E1C56" w:rsidP="000E1C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(полное наименование Заказчика)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 дальнейшем – "Заказчик", в лице 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________________________________________________________________________________________________,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должность, фамилия, имя, отчество (при его наличии) уполномоченного лица с одной стороны, и 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(полное наименование Поставщика – победителя тендера)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___________________________________________________, именуемый (</w:t>
      </w:r>
      <w:proofErr w:type="spell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ое</w:t>
      </w:r>
      <w:proofErr w:type="spellEnd"/>
      <w:r>
        <w:rPr>
          <w:rFonts w:ascii="Courier New" w:hAnsi="Courier New" w:cs="Courier New"/>
          <w:color w:val="000000"/>
          <w:spacing w:val="1"/>
          <w:sz w:val="14"/>
          <w:szCs w:val="14"/>
        </w:rPr>
        <w:t>) (</w:t>
      </w:r>
      <w:proofErr w:type="spell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ая</w:t>
      </w:r>
      <w:proofErr w:type="spellEnd"/>
      <w:r>
        <w:rPr>
          <w:rFonts w:ascii="Courier New" w:hAnsi="Courier New" w:cs="Courier New"/>
          <w:color w:val="000000"/>
          <w:spacing w:val="1"/>
          <w:sz w:val="14"/>
          <w:szCs w:val="14"/>
        </w:rPr>
        <w:t>) в дальнейшем – "Поставщик",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 лице _________________________________________________________________________________________,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            должность, фамилия, имя, отчество (при его наличии)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уполномоченного лица, действующего на основании _________________________________________________,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(устава, положения)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 другой стороны, на основании</w:t>
      </w:r>
      <w:r>
        <w:rPr>
          <w:rStyle w:val="apple-converted-space"/>
          <w:rFonts w:ascii="Courier New" w:hAnsi="Courier New" w:cs="Courier New"/>
          <w:color w:val="000000"/>
          <w:spacing w:val="1"/>
          <w:sz w:val="14"/>
          <w:szCs w:val="14"/>
        </w:rPr>
        <w:t> </w:t>
      </w:r>
      <w:hyperlink r:id="rId5" w:anchor="z7" w:history="1">
        <w:r>
          <w:rPr>
            <w:rStyle w:val="a4"/>
            <w:rFonts w:ascii="Courier New" w:hAnsi="Courier New" w:cs="Courier New"/>
            <w:color w:val="9A1616"/>
            <w:spacing w:val="1"/>
            <w:sz w:val="14"/>
            <w:szCs w:val="14"/>
          </w:rPr>
          <w:t>Правил</w:t>
        </w:r>
      </w:hyperlink>
      <w:r>
        <w:rPr>
          <w:rStyle w:val="apple-converted-space"/>
          <w:rFonts w:ascii="Courier New" w:hAnsi="Courier New" w:cs="Courier New"/>
          <w:color w:val="000000"/>
          <w:spacing w:val="1"/>
          <w:sz w:val="14"/>
          <w:szCs w:val="14"/>
        </w:rPr>
        <w:t> 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t>организации и проведения закупа лекарственных средств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>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профилактических (иммунобиологических, диагностических, дезинфицирующих) препаратов, изделий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медицинского назначения и медицинской техники по оказанию гарантированного объема бесплатной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медицинской помощи и медицинской помощи в системе обязательного социального медицинского страхования,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утвержденных постановлением Правительства Республики Казахстан от 30 октября 2009 года № 1729 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протокола об итогах закупа способом ______________________ (указать способ) по закупу (предмет закупа),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прошедшего в году _____ № _______ от "___" __________ _____ года заключили настоящий Договор закупа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(далее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 –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Договор) и пришли к соглашению о нижеследующем: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1.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Поставщик обязуется поставить товар в соответствии с условиями Договора, в количестве и качестве,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определенных в приложениях к настоящему Договору, а Заказчик принять его и оплатить в соответствии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 условиями Договора.</w:t>
      </w:r>
      <w:proofErr w:type="gramEnd"/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             2. Общая стоимость товаров (для ГУ указать наименование товаров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согласно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 бюджетной программы/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специфики) составляет (указать сумму цифрами и прописью) (далее – общая сумма договора).</w:t>
      </w:r>
    </w:p>
    <w:p w:rsidR="000E1C56" w:rsidRDefault="000E1C56" w:rsidP="000E1C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             3.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В данном Договоре нижеперечисленные понятия будут иметь следующее толкование: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1) Договор – гражданско-правовой договор, заключенный между Заказчиком и Поставщиком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 соответствии с</w:t>
      </w:r>
      <w:r>
        <w:rPr>
          <w:rStyle w:val="apple-converted-space"/>
          <w:rFonts w:ascii="Courier New" w:hAnsi="Courier New" w:cs="Courier New"/>
          <w:color w:val="000000"/>
          <w:spacing w:val="1"/>
          <w:sz w:val="14"/>
          <w:szCs w:val="14"/>
        </w:rPr>
        <w:t> </w:t>
      </w:r>
      <w:hyperlink r:id="rId6" w:anchor="z7" w:history="1">
        <w:r>
          <w:rPr>
            <w:rStyle w:val="a4"/>
            <w:rFonts w:ascii="Courier New" w:hAnsi="Courier New" w:cs="Courier New"/>
            <w:color w:val="9A1616"/>
            <w:spacing w:val="1"/>
            <w:sz w:val="14"/>
            <w:szCs w:val="14"/>
          </w:rPr>
          <w:t>Правилами</w:t>
        </w:r>
      </w:hyperlink>
      <w:r>
        <w:rPr>
          <w:rStyle w:val="apple-converted-space"/>
          <w:rFonts w:ascii="Courier New" w:hAnsi="Courier New" w:cs="Courier New"/>
          <w:color w:val="000000"/>
          <w:spacing w:val="1"/>
          <w:sz w:val="14"/>
          <w:szCs w:val="14"/>
        </w:rPr>
        <w:t> 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t>организации и проведения закупа лекарственных средств, профилактических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(иммунобиологических, диагностических, дезинфицирующих) препаратов, изделий медицинского назначения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и медицинской техники, фармацевтических услуг по оказанию гарантированного объема бесплатной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медицинской помощи и медицинской помощи в системе обязательного социального медицинского страхования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и иными нормативными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 правовыми актами Республики Казахстан, зафиксированный в письменной форме,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подписанный сторонами со всеми приложениями и дополнениями к нему, а также со всей документацией,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на которую в договоре есть ссылки;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2) цена Договора означает цену, которая должна быть выплачена Заказчиком Поставщику в рамках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Договора за полное выполнение своих договорных обязательств;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3) товары - товары и сопутствующие услуги, которые Поставщик должен поставить Заказчику в рамках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Договора;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4) сопутствующие услуги - услуги, обеспечивающие поставку товаров, такие, например, как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транспортировка и страхование, и любые другие вспомогательные услуги, включающие, например, монтаж, пуск,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оказание технического содействия, обучение и другие подобного рода обязанности Поставщика,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предусмотренные данным Договором;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5) Заказчик – государственные органы, государственные учреждения, государственные предприятия 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 xml:space="preserve">акционерные общества, контрольный пакет акций которых принадлежит государству, а также </w:t>
      </w:r>
      <w:proofErr w:type="spell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аффилиированные</w:t>
      </w:r>
      <w:proofErr w:type="spellEnd"/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 ними юридические лица;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6) Поставщик - физическое или юридическое лицо, выступающее в качестве контрагента Заказчика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 заключенном с ним Договоре о закупе и осуществляющее поставку товаров, указанных в условиях Договора.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4. Перечисленные ниже документы и условия, оговоренные в них, образуют данный Договор и считаются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его неотъемлемой частью, а именно: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1) настоящий Договор;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2) перечень закупаемых товаров;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3) техническая спецификация;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4) обеспечение исполнения Договора (этот подпункт указывается, если в тендерной документации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предусматривается внесение обеспечения исполнения Договора).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5. Форма оплаты 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(перечисление, за наличный расчет, аккредитив и т.д.)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6. Сроки выплат 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_________________________________________________________________________________________________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(пример: % после приемки товара в пункте назначения или предоплата или и т.д.)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7. Необходимые документы, предшествующие оплате: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1) копия договора или иные документы, представляемые поставщиком и подтверждающие его статус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производителя, официального дистрибьютора либо официального представителя производителя;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2) 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(счет-фактура или акт приемки-передачи)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lastRenderedPageBreak/>
        <w:t>             8. Товары, поставляемые в рамках данного Договора, должны соответствовать или быть выше стандартов,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указанных в технической спецификации.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9. Поставщик не должен без предварительного письменного согласия Заказчика раскрывать кому-либо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содержание Договора или какого-либо из его положений, а также технической документации, планов, чертежей,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моделей, образцов или информации, представленных Заказчиком или от его имени другими лицами, за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исключением того персонала, который привлечен Поставщиком для выполнения настоящего Договора.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Указанная информация должна представляться этому персоналу конфиденциально и в той мере, насколько это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необходимо для выполнения договорных обязательств.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10. Поставщик не должен без предварительного письменного согласия Заказчика использовать какие-либо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вышеперечисленные документы или информацию, кроме как в целях реализации Договора.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11. Поставщик должен обеспечить упаковку товаров, способную предотвратить их от повреждения или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порчи во время перевозки к конечному пункту назначения, указанному в приложении 1 к тендерной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документации. Упаковка должна выдерживать без каких-либо ограничений интенсивную подъемно-транспортную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обработку и воздействие экстремальных температур, соли и осадков во время перевозки, а также открытого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хранения. При определении габаритов упакованных ящиков и их веса необходимо учитывать отдаленность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конечного пункта доставки и наличие мощных грузоподъемных средств во всех пунктах следования товаров.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             12. Упаковка и маркировка ящиков, а также документация внутри и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вне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ее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 должны строго соответствовать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специальным требованиям, определенным Заказчиком.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13. Поставка товаров осуществляется Поставщиком в соответствии с условиями Заказчика, оговоренными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 перечне закупаемых товаров.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14. Поставщик должен поставить товары до пункта назначения, указанного в приложении 1 к тендерной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документации. Транспортировка этих товаров до пункта назначения осуществляется и оплачивается Поставщиком,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а связанные с этим расходы включаются в цену Договора.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15. В рамках данного Договора Поставщик должен предоставить услуги, указанные в тендерной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документации.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16. Цены на сопутствующие услуги должны быть включены в цену Договора.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17. Заказчик может потребовать от Поставщика предоставить следующую информацию о запасных частях,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изготовляемых или реализуемых Поставщиком, а именно стоимость и номенклатуру запасных частей, которые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Заказчик может выбрать для закупки у Поставщика и использовать их после истечения гарантийного срока.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18. Поставщик, в случае прекращения производства им запасных частей, должен: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ему произвести необходимые закупки в необходимых количествах;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б) в случае необходимости вслед за прекращением производства бесплатно предоставить Заказчику планы,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чертежи и техническую документацию на запасные части.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19. Поставщик гарантирует, что товары, поставленные в рамках Договора, являются новыми,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неиспользованными, новейшими либо серийными моделями, отражающими все последние модификации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конструкций и материалов, если Договором не предусмотрено иное. Поставщик далее гарантирует, что товары,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поставленные по данному Договору, не будут иметь дефектов, связанных с конструкцией, материалами или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работой, при нормальном использовании поставленных товаров в условиях, обычных для страны Заказчика.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 случае появления дефектов в конструкциях, материалах, изготовленных Поставщиком в строгом соответствии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 технической спецификацией, представленной Заказчиком, Поставщик не несет ответственности за упущения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Заказчика в его (Заказчика) технической спецификации.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20. Эта гарантия действительна в течение_____________________________________________ дней после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                                                (указать требуемый срок гарантии)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доставки всей партии товаров или ее части в зависимости от конкретного случая и их приемки на конечном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пункте назначения, указанном в Договоре.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21. Заказчик обязан оперативно уведомить Поставщика в письменном виде обо всех претензиях, связанных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 данной гарантией.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22. После получения уведомления о выходе товара из строя поставщик должен в срок не более 72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(семидесяти двух) часов с момента получения уведомления обеспечить выезд квалифицированного специалиста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на место для определения причин, сроков предполагаемого ремонта. Поставщик должен произвести ремонт,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используя запасные части и узлы, произведенные заводом-изготовителем, или замену бракованного товара или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его части без каких-либо расходов со стороны заказчика в течение одного месяца.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lastRenderedPageBreak/>
        <w:t>             23. Если Поставщик, получив уведомление, не исправит дефек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т(</w:t>
      </w:r>
      <w:proofErr w:type="spellStart"/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>ы</w:t>
      </w:r>
      <w:proofErr w:type="spellEnd"/>
      <w:r>
        <w:rPr>
          <w:rFonts w:ascii="Courier New" w:hAnsi="Courier New" w:cs="Courier New"/>
          <w:color w:val="000000"/>
          <w:spacing w:val="1"/>
          <w:sz w:val="14"/>
          <w:szCs w:val="14"/>
        </w:rPr>
        <w:t>) в течение одного месяца, Заказчик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может применить необходимые санкции и меры по исправлению дефектов за счет Поставщика и без какого-либо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ущерба другим правам, которыми Заказчик может обладать по Договору в отношении Поставщика.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24. Оплата Поставщику за поставленные товары будет производиться в форме и в сроки, указанные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</w:t>
      </w:r>
      <w:r>
        <w:rPr>
          <w:rStyle w:val="apple-converted-space"/>
          <w:rFonts w:ascii="Courier New" w:hAnsi="Courier New" w:cs="Courier New"/>
          <w:color w:val="000000"/>
          <w:spacing w:val="1"/>
          <w:sz w:val="14"/>
          <w:szCs w:val="14"/>
        </w:rPr>
        <w:t> </w:t>
      </w:r>
      <w:hyperlink r:id="rId7" w:anchor="z131" w:history="1">
        <w:r>
          <w:rPr>
            <w:rStyle w:val="a4"/>
            <w:rFonts w:ascii="Courier New" w:hAnsi="Courier New" w:cs="Courier New"/>
            <w:color w:val="9A1616"/>
            <w:spacing w:val="1"/>
            <w:sz w:val="14"/>
            <w:szCs w:val="14"/>
          </w:rPr>
          <w:t>пунктах 5</w:t>
        </w:r>
      </w:hyperlink>
      <w:r>
        <w:rPr>
          <w:rStyle w:val="apple-converted-space"/>
          <w:rFonts w:ascii="Courier New" w:hAnsi="Courier New" w:cs="Courier New"/>
          <w:color w:val="000000"/>
          <w:spacing w:val="1"/>
          <w:sz w:val="14"/>
          <w:szCs w:val="14"/>
        </w:rPr>
        <w:t> 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t>и</w:t>
      </w:r>
      <w:r>
        <w:rPr>
          <w:rStyle w:val="apple-converted-space"/>
          <w:rFonts w:ascii="Courier New" w:hAnsi="Courier New" w:cs="Courier New"/>
          <w:color w:val="000000"/>
          <w:spacing w:val="1"/>
          <w:sz w:val="14"/>
          <w:szCs w:val="14"/>
        </w:rPr>
        <w:t> </w:t>
      </w:r>
      <w:hyperlink r:id="rId8" w:anchor="z132" w:history="1">
        <w:r>
          <w:rPr>
            <w:rStyle w:val="a4"/>
            <w:rFonts w:ascii="Courier New" w:hAnsi="Courier New" w:cs="Courier New"/>
            <w:color w:val="9A1616"/>
            <w:spacing w:val="1"/>
            <w:sz w:val="14"/>
            <w:szCs w:val="14"/>
          </w:rPr>
          <w:t>6</w:t>
        </w:r>
      </w:hyperlink>
      <w:r>
        <w:rPr>
          <w:rStyle w:val="apple-converted-space"/>
          <w:rFonts w:ascii="Courier New" w:hAnsi="Courier New" w:cs="Courier New"/>
          <w:color w:val="000000"/>
          <w:spacing w:val="1"/>
          <w:sz w:val="14"/>
          <w:szCs w:val="14"/>
        </w:rPr>
        <w:t> 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t>настоящего Договора.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25. Цены, указанные Заказчиком в Договоре, должны соответствовать ценам, указанным Поставщиком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 его тендерной заявке.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26. Никакие отклонения или изменения (чертежи, проекты или технические спецификации, метод отгрузки,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упаковки, место доставки, или услуги, предоставляемые Поставщиком и т.д.) в документы Договора не допускаются,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за исключением письменных изменений, подписанных обеими сторонами.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27. Если любое изменение ведет к уменьшению стоимости или сроков, необходимых Поставщику для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поставки любой части товаров по Договору, то цена Договора или график поставок, или и то и другое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соответствующим образом корректируется, а в Договор вносятся соответствующие поправки. Все запросы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Поставщика на проведение корректировки в рамках данной статьи должны быть предъявлены в течение 30 (тридцати)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дней со дня получения Поставщиком распоряжения об изменениях от Заказчика.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28. Поставщик ни полностью, ни частично не должен передавать кому-либо свои обязательства по настоящему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Договору без предварительного письменного согласия Заказчика.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29. Поставка товаров и предоставление услуг должны осуществляться Поставщиком в соответствии с графиком,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указанным в таблице цен.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30. Задержка с выполнением поставки со стороны поставщика приводит к удержанию обеспечения исполнения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договора и выплате неустойки.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31. Если в период выполнения Договора Поставщик в любой момент столкнется с условиями, мешающими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своевременной поставке товаров, Поставщик должен незамедлительно направить Заказчику письменное уведомление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о факте задержки, ее предположительной длительности и причин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е(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>ах). После получения уведомления от Поставщика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Заказчик должен оценить ситуацию и может, по своему усмотрению, продлить срок выполнения Договора поставщиком;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 этом случае, такое продление должно быть ратифицировано сторонами путем внесения поправки в текст договора.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32. За исключением форс-мажорных условий, если Поставщик не может поставить товары в сроки,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предусмотренные Договором, Заказчик без ущерба другим своим правам в рамках Договора вычитает из цены Договора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 виде неустойки сумму в размере 0,1% от суммы недопоставленного или поставленного с нарушением сроков товара.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33. Поставщик не лишается своего обеспечения исполнения Договора и не несет ответственность за выплату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неустоек или расторжение Договора в силу невыполнения его условий, если задержка с выполнением Договора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является результатом форс-мажорных обстоятельств.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34. Для целей настоящего Договора "форс-мажор" означает событие, неподвластное контролю со стороны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Поставщика, не связанное с просчетом или небрежностью Поставщика и имеющее непредвиденный характер. Такие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события могут включать, но не ограничиваться действиями, такими как: военные действия, природные или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стихийные бедствия, эпидемия, карантин и эмбарго на поставки товаров.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35. При возникновении форс-мажорных обстоятельств Поставщик должен незамедлительно направить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Заказчику письменное уведомление о таких обстоятельствах и их причинах. Если от Заказчика не поступают иные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письменные инструкции, Поставщик продолжает выполнять свои обязательства по Договору, насколько это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целесообразно, и ведет поиск альтернативных способов выполнения Договора, не зависящих от форс-мажорных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обстоятельств.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36. Заказчик может в любое время расторгнуть Договор, направив Поставщику соответствующее письменное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уведомление, если Поставщик становится банкротом или неплатежеспособным. В этом случае, расторжение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 xml:space="preserve">осуществляется немедленно, и Заказчик не 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несет никакой финансовой обязанности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 по отношению к Поставщику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при условии, если расторжение Договора не наносит ущерба или не затрагивает каких-либо прав на совершение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действий или применение санкций, которые были или будут впоследствии предъявлены Заказчику.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37. Заказчик может в любое время расторгнуть Договор в силу нецелесообразности его дальнейшего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выполнения, направив Поставщику соответствующее письменное уведомление. В уведомлении должна быть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указана причина расторжения Договора, должен оговариваться объем аннулированных договорных обязательств,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а также дата вступления в силу расторжения Договора.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38. Когда Договор аннулируется в силу таких обстоятельств, Поставщик имеет право требовать оплату только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за фактические затраты, связанные с расторжением по Договору, на день расторжения. Заказчик и Поставщик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lastRenderedPageBreak/>
        <w:t>должны прилагать все усилия к тому, чтобы разрешать в процессе прямых переговоров все разногласия или споры,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возникающие между ними по Договору или в связи с ним.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39. Если в течение 21 (двадцати одного) дня после начала таких переговоров Заказчик и Поставщик не могут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разрешить спор по Договору, любая из сторон может потребовать решения этого вопроса в соответствии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 законодательством Республики Казахстан.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40. Договор составляется на государственном и/или русском языках. В случае</w:t>
      </w:r>
      <w:proofErr w:type="gramStart"/>
      <w:r>
        <w:rPr>
          <w:rFonts w:ascii="Courier New" w:hAnsi="Courier New" w:cs="Courier New"/>
          <w:color w:val="000000"/>
          <w:spacing w:val="1"/>
          <w:sz w:val="14"/>
          <w:szCs w:val="14"/>
        </w:rPr>
        <w:t>,</w:t>
      </w:r>
      <w:proofErr w:type="gramEnd"/>
      <w:r>
        <w:rPr>
          <w:rFonts w:ascii="Courier New" w:hAnsi="Courier New" w:cs="Courier New"/>
          <w:color w:val="000000"/>
          <w:spacing w:val="1"/>
          <w:sz w:val="14"/>
          <w:szCs w:val="14"/>
        </w:rPr>
        <w:t xml:space="preserve"> если второй стороной Договора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является иностранная организация, то второй экземпляр может переводиться на язык в соответствии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с законодательством Республики Казахстан о языках. В случае необходимости рассмотрения Договора в арбитраже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рассматривается экземпляр Договора на государственном или русском языках. Вся относящаяся к Договору переписка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и другая документация, которой обмениваются стороны, должны соответствовать данным условиям.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41. Любое уведомление, которое одна сторона направляет другой стороне в соответствии с Договором,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высылается в виде письма, телеграммы, телекса или факса с последующим предоставлением оригинала.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42. Уведомление вступает в силу после доставки или в указанный день вступления в силу (если указано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в уведомлении), в зависимости от того, какая из этих дат наступит позднее.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43. Налоги и другие обязательные платежи в бюджет подлежат уплате в соответствии с налоговым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законодательством Республики Казахстан.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44. Поставщик обязан внести обеспечение исполнения Договора в форме, объеме и на условиях,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предусмотренных в тендерной документации.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45. Настоящий Договор вступает в силу после регистрации его Заказчиком в территориальном органе казначейства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Министерства финансов Республики Казахстан (для государственных органов и государственных учреждений) либо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после подписания Сторонами и внесения Поставщиком обеспечения исполнения Договора.</w:t>
      </w:r>
    </w:p>
    <w:p w:rsidR="000E1C56" w:rsidRDefault="000E1C56" w:rsidP="000E1C56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Courier New" w:hAnsi="Courier New" w:cs="Courier New"/>
          <w:color w:val="000000"/>
          <w:spacing w:val="1"/>
          <w:sz w:val="14"/>
          <w:szCs w:val="14"/>
        </w:rPr>
      </w:pPr>
      <w:r>
        <w:rPr>
          <w:rFonts w:ascii="Courier New" w:hAnsi="Courier New" w:cs="Courier New"/>
          <w:color w:val="000000"/>
          <w:spacing w:val="1"/>
          <w:sz w:val="14"/>
          <w:szCs w:val="14"/>
        </w:rPr>
        <w:t>             46. Адреса и реквизиты Сторон: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Дата регистрации в территориальном органе казначейства (для государственных органов и государственных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учреждений): ________________.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      Настоящий Типовой договор закупа товара регулирует правоотношения, возникающие между Заказчиком и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Поставщиком в процессе осуществления Заказчиком закупа лекарственных средств, изделий медицинского назначения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и медицинской техники. Любые вносимые в настоящий Договор изменения и дополнения должны соответствовать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законодательству Республики Казахстан, тендерной документации Заказчика, тендерной заявке Поставщика и протоколу</w:t>
      </w:r>
      <w:r>
        <w:rPr>
          <w:rFonts w:ascii="Courier New" w:hAnsi="Courier New" w:cs="Courier New"/>
          <w:color w:val="000000"/>
          <w:spacing w:val="1"/>
          <w:sz w:val="14"/>
          <w:szCs w:val="14"/>
        </w:rPr>
        <w:br/>
        <w:t>об итогах тендера.</w:t>
      </w:r>
    </w:p>
    <w:p w:rsidR="000E1C56" w:rsidRPr="000E1C56" w:rsidRDefault="000E1C56" w:rsidP="000E1C5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E1C56" w:rsidRDefault="000E1C56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Default="008E0211">
      <w:pPr>
        <w:rPr>
          <w:lang w:val="kk-KZ"/>
        </w:rPr>
      </w:pPr>
    </w:p>
    <w:p w:rsidR="008E0211" w:rsidRPr="008E0211" w:rsidRDefault="008E0211">
      <w:pPr>
        <w:rPr>
          <w:lang w:val="kk-KZ"/>
        </w:rPr>
      </w:pPr>
    </w:p>
    <w:sectPr w:rsidR="008E0211" w:rsidRPr="008E0211" w:rsidSect="00930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75660"/>
    <w:rsid w:val="00083D3C"/>
    <w:rsid w:val="000E1C56"/>
    <w:rsid w:val="00141768"/>
    <w:rsid w:val="00196D98"/>
    <w:rsid w:val="003D39F7"/>
    <w:rsid w:val="006D7F3C"/>
    <w:rsid w:val="00746091"/>
    <w:rsid w:val="00807124"/>
    <w:rsid w:val="008E0211"/>
    <w:rsid w:val="009068A6"/>
    <w:rsid w:val="00930370"/>
    <w:rsid w:val="00A04E1F"/>
    <w:rsid w:val="00AA64DB"/>
    <w:rsid w:val="00B75660"/>
    <w:rsid w:val="00B773A7"/>
    <w:rsid w:val="00DB523A"/>
    <w:rsid w:val="00F76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5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5660"/>
  </w:style>
  <w:style w:type="character" w:styleId="a4">
    <w:name w:val="Hyperlink"/>
    <w:basedOn w:val="a0"/>
    <w:uiPriority w:val="99"/>
    <w:semiHidden/>
    <w:unhideWhenUsed/>
    <w:rsid w:val="00B756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hyperlink" Target="http://adilet.zan.kz/rus/docs/P090001729_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rus/docs/P090001729_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4106</Words>
  <Characters>23408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</dc:creator>
  <cp:lastModifiedBy>Серик</cp:lastModifiedBy>
  <cp:revision>6</cp:revision>
  <dcterms:created xsi:type="dcterms:W3CDTF">2017-03-07T06:21:00Z</dcterms:created>
  <dcterms:modified xsi:type="dcterms:W3CDTF">2017-09-11T05:19:00Z</dcterms:modified>
</cp:coreProperties>
</file>